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AF" w:rsidRDefault="00450EAF" w:rsidP="00450EAF">
      <w:pPr>
        <w:jc w:val="center"/>
        <w:rPr>
          <w:b/>
          <w:sz w:val="24"/>
        </w:rPr>
      </w:pPr>
    </w:p>
    <w:p w:rsidR="00450EAF" w:rsidRDefault="00450EAF" w:rsidP="00450EAF">
      <w:pPr>
        <w:jc w:val="center"/>
        <w:rPr>
          <w:b/>
          <w:sz w:val="24"/>
        </w:rPr>
      </w:pPr>
    </w:p>
    <w:p w:rsidR="00450EAF" w:rsidRDefault="00450EAF" w:rsidP="00450EAF">
      <w:pPr>
        <w:jc w:val="center"/>
        <w:rPr>
          <w:b/>
          <w:sz w:val="24"/>
        </w:rPr>
      </w:pPr>
    </w:p>
    <w:p w:rsidR="002B07A0" w:rsidRPr="00434349" w:rsidRDefault="00C32C45" w:rsidP="00450EAF">
      <w:pPr>
        <w:jc w:val="center"/>
        <w:rPr>
          <w:b/>
          <w:sz w:val="36"/>
        </w:rPr>
      </w:pPr>
      <w:r>
        <w:rPr>
          <w:b/>
          <w:sz w:val="36"/>
        </w:rPr>
        <w:t>DUYURU</w:t>
      </w:r>
    </w:p>
    <w:p w:rsidR="00450EAF" w:rsidRPr="000F2D8D" w:rsidRDefault="00434349" w:rsidP="000F2D8D">
      <w:pPr>
        <w:jc w:val="both"/>
        <w:rPr>
          <w:sz w:val="24"/>
        </w:rPr>
      </w:pPr>
      <w:r>
        <w:rPr>
          <w:sz w:val="24"/>
        </w:rPr>
        <w:tab/>
      </w:r>
      <w:r w:rsidR="00D2703E" w:rsidRPr="000F2D8D">
        <w:rPr>
          <w:sz w:val="24"/>
        </w:rPr>
        <w:t>Kurumumuzda yapılan işçi alım mülakatında başarılı olan adaylar işe başlatılm</w:t>
      </w:r>
      <w:r w:rsidR="003D7D0D">
        <w:rPr>
          <w:sz w:val="24"/>
        </w:rPr>
        <w:t>ış bir</w:t>
      </w:r>
      <w:r w:rsidR="00D2703E" w:rsidRPr="000F2D8D">
        <w:rPr>
          <w:sz w:val="24"/>
        </w:rPr>
        <w:t xml:space="preserve"> kişi çalışmaya devam etmiş diğer kişiler başlayıp çalışmayı bırakmışlardır.</w:t>
      </w:r>
      <w:r>
        <w:rPr>
          <w:sz w:val="24"/>
        </w:rPr>
        <w:t>Bu sebepten dolayı Noter kurasında yedek olan 12 kişinin mülakata çağrılmasına karar verilmiştir.</w:t>
      </w:r>
      <w:r w:rsidR="00ED5571">
        <w:rPr>
          <w:sz w:val="24"/>
        </w:rPr>
        <w:t xml:space="preserve">Mülakat listesi aşağıdaki </w:t>
      </w:r>
      <w:r>
        <w:rPr>
          <w:sz w:val="24"/>
        </w:rPr>
        <w:t>gibidir. Mülakat 16.09.2019 tarihinde saat 10:30'da yapılacaktır.Mülakata çağrılan adayların belirtilen tarih ve saatte Sincan Öğretmenevinde hazır bulunmaları gerekmektedir.</w:t>
      </w:r>
    </w:p>
    <w:p w:rsidR="0095526E" w:rsidRDefault="00434349" w:rsidP="00434349">
      <w:pPr>
        <w:rPr>
          <w:sz w:val="24"/>
        </w:rPr>
      </w:pPr>
      <w:r>
        <w:rPr>
          <w:sz w:val="24"/>
        </w:rPr>
        <w:tab/>
      </w:r>
      <w:r w:rsidR="0095526E">
        <w:rPr>
          <w:sz w:val="24"/>
        </w:rPr>
        <w:t>İşbu tutanak tarafımızca tutulmuştur.</w:t>
      </w:r>
    </w:p>
    <w:p w:rsidR="00450EAF" w:rsidRPr="00E87DDE" w:rsidRDefault="00E87DDE" w:rsidP="00E87DDE">
      <w:pPr>
        <w:rPr>
          <w:sz w:val="24"/>
        </w:rPr>
      </w:pPr>
      <w:r>
        <w:rPr>
          <w:sz w:val="24"/>
        </w:rPr>
        <w:t xml:space="preserve">    </w:t>
      </w:r>
    </w:p>
    <w:p w:rsidR="00450EAF" w:rsidRDefault="00450EAF" w:rsidP="00450EAF">
      <w:pPr>
        <w:pStyle w:val="AralkYok"/>
      </w:pPr>
    </w:p>
    <w:p w:rsidR="00450EAF" w:rsidRDefault="00E87DDE" w:rsidP="00450EAF">
      <w:pPr>
        <w:pStyle w:val="AralkYok"/>
      </w:pPr>
      <w:r>
        <w:t xml:space="preserve">   Tahir TAŞTAN</w:t>
      </w:r>
      <w:r w:rsidR="00450EAF">
        <w:t xml:space="preserve">                  </w:t>
      </w:r>
      <w:r w:rsidR="007303E4">
        <w:t xml:space="preserve">              </w:t>
      </w:r>
      <w:r w:rsidR="00450EAF">
        <w:t xml:space="preserve">     </w:t>
      </w:r>
      <w:r>
        <w:t xml:space="preserve">          </w:t>
      </w:r>
      <w:r w:rsidR="00450EAF">
        <w:t xml:space="preserve">       </w:t>
      </w:r>
      <w:r>
        <w:t>Özkan KIRÇİÇEK</w:t>
      </w:r>
      <w:r w:rsidR="00450EAF">
        <w:t xml:space="preserve">                    </w:t>
      </w:r>
      <w:r>
        <w:t xml:space="preserve"> </w:t>
      </w:r>
      <w:r w:rsidR="00450EAF">
        <w:t xml:space="preserve">          </w:t>
      </w:r>
      <w:r w:rsidR="0095526E">
        <w:t>Uğur KOLSUZ</w:t>
      </w:r>
    </w:p>
    <w:p w:rsidR="00450EAF" w:rsidRDefault="007303E4" w:rsidP="00450EAF">
      <w:pPr>
        <w:pStyle w:val="AralkYok"/>
      </w:pPr>
      <w:r>
        <w:t xml:space="preserve">   </w:t>
      </w:r>
      <w:r w:rsidR="0095526E">
        <w:t xml:space="preserve">Kurum </w:t>
      </w:r>
      <w:proofErr w:type="spellStart"/>
      <w:r w:rsidR="0095526E">
        <w:t>Mdr</w:t>
      </w:r>
      <w:proofErr w:type="spellEnd"/>
      <w:r w:rsidR="0095526E">
        <w:t>.Yrd.</w:t>
      </w:r>
      <w:r w:rsidR="00450EAF">
        <w:t xml:space="preserve">           </w:t>
      </w:r>
      <w:r>
        <w:t xml:space="preserve">                       </w:t>
      </w:r>
      <w:r w:rsidR="00E87DDE">
        <w:t xml:space="preserve"> </w:t>
      </w:r>
      <w:r>
        <w:t xml:space="preserve"> </w:t>
      </w:r>
      <w:r w:rsidR="0095526E">
        <w:t xml:space="preserve">     </w:t>
      </w:r>
      <w:r>
        <w:t xml:space="preserve">       </w:t>
      </w:r>
      <w:r w:rsidR="00E87DDE">
        <w:t xml:space="preserve">Kurum </w:t>
      </w:r>
      <w:proofErr w:type="spellStart"/>
      <w:r w:rsidR="00E87DDE">
        <w:t>Mdr</w:t>
      </w:r>
      <w:proofErr w:type="spellEnd"/>
      <w:r w:rsidR="00E87DDE">
        <w:t>. Yrd.</w:t>
      </w:r>
      <w:r w:rsidR="00450EAF">
        <w:t xml:space="preserve">      </w:t>
      </w:r>
      <w:r>
        <w:t xml:space="preserve">                        Kurum </w:t>
      </w:r>
      <w:r w:rsidR="0095526E">
        <w:t>Müdürü</w:t>
      </w:r>
    </w:p>
    <w:p w:rsidR="00ED5571" w:rsidRDefault="00ED5571" w:rsidP="00450EAF">
      <w:pPr>
        <w:pStyle w:val="AralkYok"/>
      </w:pPr>
    </w:p>
    <w:p w:rsidR="00ED5571" w:rsidRDefault="00ED5571" w:rsidP="00450EAF">
      <w:pPr>
        <w:pStyle w:val="AralkYok"/>
      </w:pPr>
    </w:p>
    <w:p w:rsidR="00ED5571" w:rsidRDefault="00ED5571" w:rsidP="00450EAF">
      <w:pPr>
        <w:pStyle w:val="AralkYok"/>
      </w:pPr>
    </w:p>
    <w:p w:rsidR="00ED5571" w:rsidRDefault="00ED5571" w:rsidP="00450EAF">
      <w:pPr>
        <w:pStyle w:val="AralkYok"/>
      </w:pPr>
    </w:p>
    <w:p w:rsidR="00C57B28" w:rsidRDefault="00C57B28" w:rsidP="00450EAF">
      <w:pPr>
        <w:pStyle w:val="AralkYok"/>
      </w:pPr>
    </w:p>
    <w:p w:rsidR="00ED5571" w:rsidRDefault="00ED5571" w:rsidP="00450EAF">
      <w:pPr>
        <w:pStyle w:val="AralkYok"/>
      </w:pPr>
    </w:p>
    <w:p w:rsidR="00ED5571" w:rsidRPr="00C57B28" w:rsidRDefault="00ED5571" w:rsidP="00450EAF">
      <w:pPr>
        <w:pStyle w:val="AralkYok"/>
        <w:rPr>
          <w:u w:val="single"/>
        </w:rPr>
      </w:pPr>
      <w:r w:rsidRPr="00C57B28">
        <w:rPr>
          <w:u w:val="single"/>
        </w:rPr>
        <w:t xml:space="preserve">YEDEK ADAY ADAYLAR </w:t>
      </w:r>
    </w:p>
    <w:p w:rsidR="00ED5571" w:rsidRDefault="00ED5571" w:rsidP="00ED5571">
      <w:pPr>
        <w:pStyle w:val="AralkYok"/>
        <w:numPr>
          <w:ilvl w:val="0"/>
          <w:numId w:val="1"/>
        </w:numPr>
      </w:pPr>
      <w:r>
        <w:t>ERTAN AKSOY - 584</w:t>
      </w:r>
      <w:r w:rsidR="00F26396">
        <w:t>***</w:t>
      </w:r>
      <w:r>
        <w:t>612</w:t>
      </w:r>
    </w:p>
    <w:p w:rsidR="00ED5571" w:rsidRDefault="00C57B28" w:rsidP="00ED5571">
      <w:pPr>
        <w:pStyle w:val="AralkYok"/>
        <w:numPr>
          <w:ilvl w:val="0"/>
          <w:numId w:val="1"/>
        </w:numPr>
      </w:pPr>
      <w:r>
        <w:t>NAZMİYE ŞAN -174</w:t>
      </w:r>
      <w:r w:rsidR="00F26396">
        <w:t>***</w:t>
      </w:r>
      <w:r>
        <w:t>262</w:t>
      </w:r>
    </w:p>
    <w:p w:rsidR="00C57B28" w:rsidRDefault="00C57B28" w:rsidP="00ED5571">
      <w:pPr>
        <w:pStyle w:val="AralkYok"/>
        <w:numPr>
          <w:ilvl w:val="0"/>
          <w:numId w:val="1"/>
        </w:numPr>
      </w:pPr>
      <w:r>
        <w:t>ALİ ERDOĞAN-382</w:t>
      </w:r>
      <w:r w:rsidR="00F26396">
        <w:t>***</w:t>
      </w:r>
      <w:r>
        <w:t>420</w:t>
      </w:r>
    </w:p>
    <w:p w:rsidR="00C57B28" w:rsidRDefault="00C57B28" w:rsidP="00ED5571">
      <w:pPr>
        <w:pStyle w:val="AralkYok"/>
        <w:numPr>
          <w:ilvl w:val="0"/>
          <w:numId w:val="1"/>
        </w:numPr>
      </w:pPr>
      <w:r>
        <w:t>EMİNE BUDAK-114</w:t>
      </w:r>
      <w:r w:rsidR="00F26396">
        <w:t>***</w:t>
      </w:r>
      <w:r>
        <w:t>820</w:t>
      </w:r>
    </w:p>
    <w:p w:rsidR="00C57B28" w:rsidRDefault="00C57B28" w:rsidP="00ED5571">
      <w:pPr>
        <w:pStyle w:val="AralkYok"/>
        <w:numPr>
          <w:ilvl w:val="0"/>
          <w:numId w:val="1"/>
        </w:numPr>
      </w:pPr>
      <w:r>
        <w:t>AYŞE CANBABA-252</w:t>
      </w:r>
      <w:r w:rsidR="00F26396">
        <w:t>***</w:t>
      </w:r>
      <w:r>
        <w:t>126</w:t>
      </w:r>
    </w:p>
    <w:p w:rsidR="00C57B28" w:rsidRDefault="00C57B28" w:rsidP="00ED5571">
      <w:pPr>
        <w:pStyle w:val="AralkYok"/>
        <w:numPr>
          <w:ilvl w:val="0"/>
          <w:numId w:val="1"/>
        </w:numPr>
      </w:pPr>
      <w:r>
        <w:t>MÜCAHİT DELİ-224</w:t>
      </w:r>
      <w:r w:rsidR="00F26396">
        <w:t>***</w:t>
      </w:r>
      <w:r>
        <w:t>354</w:t>
      </w:r>
    </w:p>
    <w:p w:rsidR="00C57B28" w:rsidRDefault="00C57B28" w:rsidP="00ED5571">
      <w:pPr>
        <w:pStyle w:val="AralkYok"/>
        <w:numPr>
          <w:ilvl w:val="0"/>
          <w:numId w:val="1"/>
        </w:numPr>
      </w:pPr>
      <w:r>
        <w:t>FATİH YEŞİLÖZ-419</w:t>
      </w:r>
      <w:r w:rsidR="00F26396">
        <w:t>***</w:t>
      </w:r>
      <w:r>
        <w:t>208</w:t>
      </w:r>
    </w:p>
    <w:p w:rsidR="00C57B28" w:rsidRDefault="00C57B28" w:rsidP="00ED5571">
      <w:pPr>
        <w:pStyle w:val="AralkYok"/>
        <w:numPr>
          <w:ilvl w:val="0"/>
          <w:numId w:val="1"/>
        </w:numPr>
      </w:pPr>
      <w:r>
        <w:t>SELMA KALEYAKALI-200</w:t>
      </w:r>
      <w:r w:rsidR="00F26396">
        <w:t>***</w:t>
      </w:r>
      <w:r>
        <w:t>456</w:t>
      </w:r>
    </w:p>
    <w:p w:rsidR="00C57B28" w:rsidRDefault="00C57B28" w:rsidP="00ED5571">
      <w:pPr>
        <w:pStyle w:val="AralkYok"/>
        <w:numPr>
          <w:ilvl w:val="0"/>
          <w:numId w:val="1"/>
        </w:numPr>
      </w:pPr>
      <w:r>
        <w:t>ESMA ÖZ -101</w:t>
      </w:r>
      <w:r w:rsidR="00F26396">
        <w:t>***</w:t>
      </w:r>
      <w:r>
        <w:t>536</w:t>
      </w:r>
    </w:p>
    <w:p w:rsidR="00C57B28" w:rsidRDefault="00C57B28" w:rsidP="00ED5571">
      <w:pPr>
        <w:pStyle w:val="AralkYok"/>
        <w:numPr>
          <w:ilvl w:val="0"/>
          <w:numId w:val="1"/>
        </w:numPr>
      </w:pPr>
      <w:r>
        <w:t>ÜLKÜNUR YAVAŞOĞLU-300</w:t>
      </w:r>
      <w:r w:rsidR="00F26396">
        <w:t>***</w:t>
      </w:r>
      <w:r>
        <w:t>380</w:t>
      </w:r>
    </w:p>
    <w:p w:rsidR="00C57B28" w:rsidRDefault="00C57B28" w:rsidP="00ED5571">
      <w:pPr>
        <w:pStyle w:val="AralkYok"/>
        <w:numPr>
          <w:ilvl w:val="0"/>
          <w:numId w:val="1"/>
        </w:numPr>
      </w:pPr>
      <w:r>
        <w:t>AYŞEGÜL BİLGİÇ-416</w:t>
      </w:r>
      <w:r w:rsidR="00F26396">
        <w:t>***</w:t>
      </w:r>
      <w:r>
        <w:t>122</w:t>
      </w:r>
    </w:p>
    <w:p w:rsidR="00C57B28" w:rsidRPr="00450EAF" w:rsidRDefault="00C57B28" w:rsidP="00ED5571">
      <w:pPr>
        <w:pStyle w:val="AralkYok"/>
        <w:numPr>
          <w:ilvl w:val="0"/>
          <w:numId w:val="1"/>
        </w:numPr>
      </w:pPr>
      <w:r>
        <w:t>MEHTAP KOÇER-299</w:t>
      </w:r>
      <w:r w:rsidR="00F26396">
        <w:t>***</w:t>
      </w:r>
      <w:r>
        <w:t>280</w:t>
      </w:r>
    </w:p>
    <w:sectPr w:rsidR="00C57B28" w:rsidRPr="00450EAF" w:rsidSect="0033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7654F"/>
    <w:multiLevelType w:val="hybridMultilevel"/>
    <w:tmpl w:val="83E8F8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0EAF"/>
    <w:rsid w:val="000F2D8D"/>
    <w:rsid w:val="002B07A0"/>
    <w:rsid w:val="002D60ED"/>
    <w:rsid w:val="003332D1"/>
    <w:rsid w:val="003D7D0D"/>
    <w:rsid w:val="0040370A"/>
    <w:rsid w:val="00434349"/>
    <w:rsid w:val="00450EAF"/>
    <w:rsid w:val="00607B50"/>
    <w:rsid w:val="007303E4"/>
    <w:rsid w:val="007C798E"/>
    <w:rsid w:val="007E003D"/>
    <w:rsid w:val="008350C1"/>
    <w:rsid w:val="0095526E"/>
    <w:rsid w:val="00C30AFA"/>
    <w:rsid w:val="00C32C45"/>
    <w:rsid w:val="00C57B28"/>
    <w:rsid w:val="00D2703E"/>
    <w:rsid w:val="00E87DDE"/>
    <w:rsid w:val="00ED5571"/>
    <w:rsid w:val="00F26396"/>
    <w:rsid w:val="00FF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0EAF"/>
    <w:pPr>
      <w:spacing w:after="0" w:line="240" w:lineRule="auto"/>
    </w:pPr>
  </w:style>
  <w:style w:type="table" w:styleId="TabloKlavuzu">
    <w:name w:val="Table Grid"/>
    <w:basedOn w:val="NormalTablo"/>
    <w:uiPriority w:val="59"/>
    <w:rsid w:val="00333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BA95-E766-4700-ABFF-25EBCD5D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muhasebe</dc:creator>
  <cp:lastModifiedBy>muhasebe</cp:lastModifiedBy>
  <cp:revision>3</cp:revision>
  <cp:lastPrinted>2019-09-12T14:10:00Z</cp:lastPrinted>
  <dcterms:created xsi:type="dcterms:W3CDTF">2019-09-12T14:46:00Z</dcterms:created>
  <dcterms:modified xsi:type="dcterms:W3CDTF">2019-09-12T14:49:00Z</dcterms:modified>
</cp:coreProperties>
</file>